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26-043-OV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Citybahn Essen, VE 12.3.3 LSA 717 Goldschmidtstr. / Klosterstr.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Lichtsignalanlage in Essen-Stadtkern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